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E50F" w14:textId="5DD059FC" w:rsidR="001D2592" w:rsidRDefault="00724E9E">
      <w:r w:rsidRPr="00724E9E">
        <w:t xml:space="preserve">Abstract Lezing GHB van party tot </w:t>
      </w:r>
      <w:r>
        <w:t>coma…</w:t>
      </w:r>
    </w:p>
    <w:p w14:paraId="4C1E0501" w14:textId="36B2CD28" w:rsidR="00724E9E" w:rsidRDefault="00724E9E"/>
    <w:p w14:paraId="0475508D" w14:textId="1EC8AF6D" w:rsidR="00724E9E" w:rsidRDefault="00724E9E">
      <w:r>
        <w:t xml:space="preserve">GHB is zeker niet de meest gebruikte verslavende stof in Nederland, maar is wel een van de middelen met een grote druk op het zorgsysteem. De intoxicatie beelden kunnen heftig verlopen, evenals de detoxificatie. GHB wordt gezien als zeer verslavend, en patiënten met </w:t>
      </w:r>
      <w:proofErr w:type="gramStart"/>
      <w:r>
        <w:t>GHB verslaving</w:t>
      </w:r>
      <w:proofErr w:type="gramEnd"/>
      <w:r>
        <w:t xml:space="preserve"> kennen een van de hoogste terugvalpercentages van alle patiënten die kampen met verslaving.</w:t>
      </w:r>
    </w:p>
    <w:p w14:paraId="64030165" w14:textId="2E03450B" w:rsidR="00724E9E" w:rsidRDefault="00724E9E">
      <w:r>
        <w:t>In deze lezing wordt ingegaan op de epidemiologie en farmacologie van GHB, de detoxificatie en terugvalpreventie. Na deze lezing zult u beter beslagen ten ijs komen wanneer u een patiënt met GHB-problematiek gepresenteerd krijgt.</w:t>
      </w:r>
    </w:p>
    <w:p w14:paraId="4AF111FD" w14:textId="1D4BE417" w:rsidR="00724E9E" w:rsidRDefault="00724E9E"/>
    <w:p w14:paraId="0379FD48" w14:textId="2935E1CB" w:rsidR="00724E9E" w:rsidRDefault="00724E9E">
      <w:r>
        <w:t xml:space="preserve">Abstract Lezing de P van Psychiatrie bij chronische </w:t>
      </w:r>
      <w:r w:rsidRPr="00724E9E">
        <w:rPr>
          <w:b/>
          <w:bCs/>
          <w:i/>
          <w:iCs/>
        </w:rPr>
        <w:t>P</w:t>
      </w:r>
      <w:r>
        <w:t xml:space="preserve">ijn en </w:t>
      </w:r>
      <w:proofErr w:type="spellStart"/>
      <w:r>
        <w:t>o</w:t>
      </w:r>
      <w:r>
        <w:rPr>
          <w:b/>
          <w:bCs/>
          <w:i/>
          <w:iCs/>
        </w:rPr>
        <w:t>P</w:t>
      </w:r>
      <w:r>
        <w:t>ioid</w:t>
      </w:r>
      <w:proofErr w:type="spellEnd"/>
      <w:r>
        <w:t xml:space="preserve"> verslaving</w:t>
      </w:r>
    </w:p>
    <w:p w14:paraId="1323FCF8" w14:textId="66AC6FDD" w:rsidR="00724E9E" w:rsidRDefault="00724E9E"/>
    <w:p w14:paraId="7E5B55B2" w14:textId="34A7092B" w:rsidR="00724E9E" w:rsidRDefault="00724E9E">
      <w:proofErr w:type="spellStart"/>
      <w:r>
        <w:t>Opioiden</w:t>
      </w:r>
      <w:proofErr w:type="spellEnd"/>
      <w:r>
        <w:t xml:space="preserve"> zijn uitstekende pijnstillers. Maar in tegenstelling tot wat lang werd gedacht, zijn ze ook verslavend. Dat dit in de Verenigde Staten tot catastrofale proporties is uitgegroeid is een belangrijke waarschuwing, want ook in Nederland is er in het afgelopen decennium een toename van het aantal </w:t>
      </w:r>
      <w:proofErr w:type="spellStart"/>
      <w:r>
        <w:t>opioiden</w:t>
      </w:r>
      <w:proofErr w:type="spellEnd"/>
      <w:r>
        <w:t xml:space="preserve"> voorschriften. De vraag is hoe onze situatie zich verhoudt </w:t>
      </w:r>
      <w:proofErr w:type="gramStart"/>
      <w:r>
        <w:t>tot</w:t>
      </w:r>
      <w:proofErr w:type="gramEnd"/>
      <w:r>
        <w:t xml:space="preserve"> die in de VS.</w:t>
      </w:r>
    </w:p>
    <w:p w14:paraId="004C4CDA" w14:textId="1A4FB18E" w:rsidR="00724E9E" w:rsidRDefault="00724E9E">
      <w:r>
        <w:t xml:space="preserve">Is er een </w:t>
      </w:r>
      <w:proofErr w:type="spellStart"/>
      <w:r>
        <w:t>opioid</w:t>
      </w:r>
      <w:proofErr w:type="spellEnd"/>
      <w:r>
        <w:t xml:space="preserve"> epidemie in Nederland? Hoe is de relatie tussen chronische pijn, psychiatrische aandoeningen en overmatig </w:t>
      </w:r>
      <w:proofErr w:type="spellStart"/>
      <w:r>
        <w:t>opioid</w:t>
      </w:r>
      <w:proofErr w:type="spellEnd"/>
      <w:r>
        <w:t xml:space="preserve"> gebruik? En als iemand met chronische pijn eenmaal een verslaving heeft ontwikkeld, hoe behandel je dat dan? Deze vragen komen in deze lezing aan de orde. Zowel epidemiologische ontwikkelingen, als behandeling in de klinische praktijk komen daarbij voorbij.  </w:t>
      </w:r>
    </w:p>
    <w:p w14:paraId="3E284041" w14:textId="77777777" w:rsidR="00724E9E" w:rsidRPr="00724E9E" w:rsidRDefault="00724E9E"/>
    <w:sectPr w:rsidR="00724E9E" w:rsidRPr="00724E9E" w:rsidSect="009200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9E"/>
    <w:rsid w:val="00000D5D"/>
    <w:rsid w:val="000369BC"/>
    <w:rsid w:val="0009217D"/>
    <w:rsid w:val="000C1AC3"/>
    <w:rsid w:val="000C4FC4"/>
    <w:rsid w:val="000D06C9"/>
    <w:rsid w:val="001254CF"/>
    <w:rsid w:val="00130B9E"/>
    <w:rsid w:val="001861D7"/>
    <w:rsid w:val="001D719D"/>
    <w:rsid w:val="001F77BC"/>
    <w:rsid w:val="00224D1D"/>
    <w:rsid w:val="002538DF"/>
    <w:rsid w:val="002A611A"/>
    <w:rsid w:val="002B0E5A"/>
    <w:rsid w:val="003146FF"/>
    <w:rsid w:val="00356931"/>
    <w:rsid w:val="00462586"/>
    <w:rsid w:val="0047187B"/>
    <w:rsid w:val="004A3743"/>
    <w:rsid w:val="005A2C6F"/>
    <w:rsid w:val="005B0190"/>
    <w:rsid w:val="00645D6B"/>
    <w:rsid w:val="006779D6"/>
    <w:rsid w:val="006A3AEC"/>
    <w:rsid w:val="006D4E67"/>
    <w:rsid w:val="00724E9E"/>
    <w:rsid w:val="00844B93"/>
    <w:rsid w:val="008C453C"/>
    <w:rsid w:val="009200F2"/>
    <w:rsid w:val="00931BE6"/>
    <w:rsid w:val="009371B6"/>
    <w:rsid w:val="00A223EA"/>
    <w:rsid w:val="00AA7B58"/>
    <w:rsid w:val="00B44692"/>
    <w:rsid w:val="00B77CC0"/>
    <w:rsid w:val="00CA5B7F"/>
    <w:rsid w:val="00CF6358"/>
    <w:rsid w:val="00D9414C"/>
    <w:rsid w:val="00E147BB"/>
    <w:rsid w:val="00EC65B7"/>
    <w:rsid w:val="00F21BCF"/>
    <w:rsid w:val="00F60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08CB96"/>
  <w15:chartTrackingRefBased/>
  <w15:docId w15:val="{F0DE9674-ACCE-234E-ADA0-75FB1DE8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16" ma:contentTypeDescription="Een nieuw document maken." ma:contentTypeScope="" ma:versionID="110d8c420986faa2a7248cad62f83ced">
  <xsd:schema xmlns:xsd="http://www.w3.org/2001/XMLSchema" xmlns:xs="http://www.w3.org/2001/XMLSchema" xmlns:p="http://schemas.microsoft.com/office/2006/metadata/properties" xmlns:ns2="ea8aa285-1737-4b54-b27b-7919f73ecb51" xmlns:ns3="a5360237-9f2a-4085-98b4-28a500a2a693" targetNamespace="http://schemas.microsoft.com/office/2006/metadata/properties" ma:root="true" ma:fieldsID="c2dfce13691c07d685a5eb2796d7f21f" ns2:_="" ns3:_="">
    <xsd:import namespace="ea8aa285-1737-4b54-b27b-7919f73ecb51"/>
    <xsd:import namespace="a5360237-9f2a-4085-98b4-28a500a2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60237-9f2a-4085-98b4-28a500a2a69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MQKAYTVXQQQE-1-370988</_dlc_DocId>
    <_dlc_DocIdUrl xmlns="ea8aa285-1737-4b54-b27b-7919f73ecb51">
      <Url>https://beneckeint.sharepoint.com/sites/docs/_layouts/15/DocIdRedir.aspx?ID=MQKAYTVXQQQE-1-370988</Url>
      <Description>MQKAYTVXQQQE-1-370988</Description>
    </_dlc_DocIdUrl>
  </documentManagement>
</p:properties>
</file>

<file path=customXml/itemProps1.xml><?xml version="1.0" encoding="utf-8"?>
<ds:datastoreItem xmlns:ds="http://schemas.openxmlformats.org/officeDocument/2006/customXml" ds:itemID="{E15C74A6-FC58-48D6-86AD-465C68A6C4C2}"/>
</file>

<file path=customXml/itemProps2.xml><?xml version="1.0" encoding="utf-8"?>
<ds:datastoreItem xmlns:ds="http://schemas.openxmlformats.org/officeDocument/2006/customXml" ds:itemID="{EA8FD539-8636-455E-9AE8-403A0F805BE0}"/>
</file>

<file path=customXml/itemProps3.xml><?xml version="1.0" encoding="utf-8"?>
<ds:datastoreItem xmlns:ds="http://schemas.openxmlformats.org/officeDocument/2006/customXml" ds:itemID="{A969E2BA-C564-499A-BF6C-53532C374C19}"/>
</file>

<file path=customXml/itemProps4.xml><?xml version="1.0" encoding="utf-8"?>
<ds:datastoreItem xmlns:ds="http://schemas.openxmlformats.org/officeDocument/2006/customXml" ds:itemID="{E792ECD1-EED6-4709-89A3-D0BF654B422C}"/>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schellekens</dc:creator>
  <cp:keywords/>
  <dc:description/>
  <cp:lastModifiedBy>arnt schellekens</cp:lastModifiedBy>
  <cp:revision>1</cp:revision>
  <dcterms:created xsi:type="dcterms:W3CDTF">2021-05-28T11:25:00Z</dcterms:created>
  <dcterms:modified xsi:type="dcterms:W3CDTF">2021-05-28T12:09:00Z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de6fb18d-8714-4ef3-855a-38b0e79fa835</vt:lpwstr>
  </property>
</Properties>
</file>